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93" w:rsidRPr="0020483E" w:rsidRDefault="00A63C93" w:rsidP="00A63C93">
      <w:pPr>
        <w:rPr>
          <w:bCs/>
          <w:color w:val="000000"/>
          <w:spacing w:val="-9"/>
          <w:sz w:val="18"/>
          <w:szCs w:val="18"/>
        </w:rPr>
      </w:pPr>
    </w:p>
    <w:p w:rsidR="00A63C93" w:rsidRDefault="00A63C93" w:rsidP="00A63C93">
      <w:pPr>
        <w:jc w:val="center"/>
        <w:rPr>
          <w:b/>
          <w:color w:val="000000"/>
        </w:rPr>
      </w:pPr>
      <w:r>
        <w:rPr>
          <w:b/>
          <w:color w:val="000000"/>
        </w:rPr>
        <w:t>СОПРОВОДИТЕЛЬНОЕ  ПИСЬМО</w:t>
      </w:r>
    </w:p>
    <w:p w:rsidR="00A63C93" w:rsidRDefault="00A63C93" w:rsidP="00A63C93">
      <w:pPr>
        <w:rPr>
          <w:color w:val="000000"/>
        </w:rPr>
      </w:pPr>
    </w:p>
    <w:p w:rsidR="00A63C93" w:rsidRDefault="00A63C93" w:rsidP="00A63C93">
      <w:pPr>
        <w:jc w:val="center"/>
        <w:outlineLvl w:val="2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 xml:space="preserve">Санкт-Петербургский (городской) этап Всероссийского конкурса в области педагогики, воспитания и работы с детьми школьного возраста и молодежью до 20 лет </w:t>
      </w:r>
    </w:p>
    <w:p w:rsidR="00A63C93" w:rsidRDefault="00A63C93" w:rsidP="00A63C93">
      <w:pPr>
        <w:ind w:firstLine="570"/>
        <w:jc w:val="center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>на соискание премии «За нравственный подвиг учителя» в</w:t>
      </w:r>
      <w:r w:rsidR="00E24FB3">
        <w:rPr>
          <w:b/>
          <w:bCs/>
          <w:color w:val="000000"/>
          <w:spacing w:val="-9"/>
        </w:rPr>
        <w:t xml:space="preserve"> 2016</w:t>
      </w:r>
      <w:r>
        <w:rPr>
          <w:b/>
          <w:bCs/>
          <w:color w:val="000000"/>
          <w:spacing w:val="-9"/>
        </w:rPr>
        <w:t xml:space="preserve"> году</w:t>
      </w:r>
    </w:p>
    <w:p w:rsidR="00A71DC7" w:rsidRDefault="00A71DC7" w:rsidP="00A63C93">
      <w:pPr>
        <w:ind w:firstLine="570"/>
        <w:jc w:val="center"/>
        <w:rPr>
          <w:b/>
          <w:bCs/>
          <w:color w:val="000000"/>
          <w:spacing w:val="-9"/>
        </w:rPr>
      </w:pPr>
    </w:p>
    <w:p w:rsidR="00A71DC7" w:rsidRPr="002F0E60" w:rsidRDefault="00A71DC7" w:rsidP="00A63C93">
      <w:pPr>
        <w:ind w:firstLine="570"/>
        <w:jc w:val="center"/>
        <w:rPr>
          <w:b/>
        </w:rPr>
      </w:pPr>
    </w:p>
    <w:p w:rsidR="00A63C93" w:rsidRPr="002F0E60" w:rsidRDefault="00A63C93" w:rsidP="002F0E60">
      <w:pPr>
        <w:jc w:val="center"/>
        <w:rPr>
          <w:b/>
          <w:i/>
          <w:lang w:val="en-US"/>
        </w:rPr>
      </w:pPr>
      <w:r w:rsidRPr="002F0E60">
        <w:rPr>
          <w:b/>
          <w:i/>
        </w:rPr>
        <w:t>Кудряшова Ирина Юрьевна</w:t>
      </w:r>
    </w:p>
    <w:p w:rsidR="002F0E60" w:rsidRPr="002F0E60" w:rsidRDefault="002F0E60" w:rsidP="002F0E60">
      <w:pPr>
        <w:jc w:val="center"/>
        <w:rPr>
          <w:i/>
          <w:lang w:val="en-US"/>
        </w:rPr>
      </w:pPr>
    </w:p>
    <w:p w:rsidR="00E536A0" w:rsidRPr="002F0E60" w:rsidRDefault="00A63C93" w:rsidP="00E536A0">
      <w:pPr>
        <w:jc w:val="both"/>
        <w:rPr>
          <w:b/>
          <w:i/>
          <w:color w:val="000000"/>
          <w:sz w:val="28"/>
          <w:szCs w:val="28"/>
          <w:u w:val="single"/>
        </w:rPr>
      </w:pPr>
      <w:r>
        <w:t xml:space="preserve">Название работы: </w:t>
      </w:r>
      <w:r w:rsidR="00523E9F">
        <w:rPr>
          <w:b/>
          <w:i/>
        </w:rPr>
        <w:t xml:space="preserve">Учебно-методический комплект для </w:t>
      </w:r>
      <w:r w:rsidR="00E24FB3" w:rsidRPr="00646EE4">
        <w:rPr>
          <w:b/>
          <w:i/>
        </w:rPr>
        <w:t>урок</w:t>
      </w:r>
      <w:proofErr w:type="gramStart"/>
      <w:r w:rsidR="00E24FB3" w:rsidRPr="00646EE4">
        <w:rPr>
          <w:b/>
          <w:i/>
        </w:rPr>
        <w:t>а</w:t>
      </w:r>
      <w:r w:rsidR="00D00A11">
        <w:rPr>
          <w:b/>
          <w:i/>
        </w:rPr>
        <w:t>(</w:t>
      </w:r>
      <w:proofErr w:type="gramEnd"/>
      <w:r w:rsidR="00D00A11">
        <w:rPr>
          <w:b/>
          <w:i/>
        </w:rPr>
        <w:t xml:space="preserve">внеклассного мероприятия) </w:t>
      </w:r>
      <w:r w:rsidR="00E24FB3" w:rsidRPr="00646EE4">
        <w:rPr>
          <w:b/>
          <w:i/>
        </w:rPr>
        <w:t xml:space="preserve"> по теме «П</w:t>
      </w:r>
      <w:r w:rsidR="00E536A0">
        <w:rPr>
          <w:b/>
          <w:i/>
        </w:rPr>
        <w:t>равовые памятники Древней Руси</w:t>
      </w:r>
      <w:r w:rsidR="00E536A0" w:rsidRPr="00E536A0">
        <w:rPr>
          <w:b/>
          <w:i/>
        </w:rPr>
        <w:t>» (1000-летию создания «Правды</w:t>
      </w:r>
      <w:r w:rsidR="00E536A0">
        <w:rPr>
          <w:b/>
          <w:i/>
        </w:rPr>
        <w:t>» Ярослава Мудрого</w:t>
      </w:r>
      <w:r w:rsidR="00E536A0" w:rsidRPr="00E536A0">
        <w:rPr>
          <w:b/>
          <w:i/>
        </w:rPr>
        <w:t xml:space="preserve"> посвящается)</w:t>
      </w:r>
    </w:p>
    <w:p w:rsidR="00A63C93" w:rsidRDefault="00A63C93" w:rsidP="00D00A11">
      <w:pPr>
        <w:jc w:val="both"/>
      </w:pPr>
    </w:p>
    <w:p w:rsidR="00D00A11" w:rsidRDefault="00D00A11" w:rsidP="00A63C93"/>
    <w:p w:rsidR="00A63C93" w:rsidRDefault="00A63C93" w:rsidP="00A63C93">
      <w:r>
        <w:t xml:space="preserve">Конкурсное направление (подчеркнуть): </w:t>
      </w:r>
    </w:p>
    <w:p w:rsidR="00A63C93" w:rsidRDefault="00A63C93" w:rsidP="00A63C93"/>
    <w:p w:rsidR="00A63C93" w:rsidRPr="00E24FB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rPr>
          <w:i/>
          <w:u w:val="single"/>
        </w:rPr>
      </w:pPr>
      <w:r w:rsidRPr="00E24FB3">
        <w:rPr>
          <w:i/>
          <w:u w:val="single"/>
        </w:rPr>
        <w:t xml:space="preserve">«Лучшая инновационная разработка года» </w:t>
      </w:r>
    </w:p>
    <w:p w:rsidR="00A63C9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hanging="720"/>
      </w:pPr>
      <w:r>
        <w:t xml:space="preserve">«Лучшее педагогическое исследование года» </w:t>
      </w:r>
    </w:p>
    <w:p w:rsidR="00A63C9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hanging="720"/>
      </w:pPr>
      <w:r>
        <w:t xml:space="preserve">«Лучший издательский проект года» </w:t>
      </w:r>
    </w:p>
    <w:p w:rsidR="00A63C93" w:rsidRPr="00E24FB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E24FB3">
        <w:t>«Лучшая программа духовно-нравственного и гражданско-патриотического воспитания детей и молодежи»</w:t>
      </w:r>
    </w:p>
    <w:p w:rsidR="00A63C9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«</w:t>
      </w:r>
      <w:r w:rsidRPr="00757ADA">
        <w:rPr>
          <w:rStyle w:val="a3"/>
          <w:b w:val="0"/>
        </w:rPr>
        <w:t xml:space="preserve">Лучшая методическая разработка по предмету </w:t>
      </w:r>
      <w:r>
        <w:rPr>
          <w:rStyle w:val="a3"/>
          <w:b w:val="0"/>
        </w:rPr>
        <w:t>«</w:t>
      </w:r>
      <w:r w:rsidRPr="00757ADA">
        <w:rPr>
          <w:rStyle w:val="a3"/>
          <w:b w:val="0"/>
        </w:rPr>
        <w:t>Основы религиозных культур и светской этики</w:t>
      </w:r>
      <w:r>
        <w:t>»</w:t>
      </w:r>
    </w:p>
    <w:p w:rsidR="00A63C93" w:rsidRPr="009038D7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Style w:val="a3"/>
          <w:b w:val="0"/>
          <w:bCs w:val="0"/>
        </w:rPr>
      </w:pPr>
      <w:r>
        <w:t xml:space="preserve">«Педагоги высшей школы – </w:t>
      </w:r>
      <w:r>
        <w:rPr>
          <w:rStyle w:val="a3"/>
          <w:b w:val="0"/>
        </w:rPr>
        <w:t>средней школе»</w:t>
      </w:r>
    </w:p>
    <w:p w:rsidR="00A63C93" w:rsidRDefault="00A63C93" w:rsidP="00A63C9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rPr>
          <w:rStyle w:val="a3"/>
          <w:b w:val="0"/>
        </w:rPr>
        <w:t>«За организацию духовно-нравственного воспитания в рамках образовательного учреждения»</w:t>
      </w:r>
    </w:p>
    <w:p w:rsidR="00A63C93" w:rsidRPr="002F0E60" w:rsidRDefault="00A63C93" w:rsidP="00A63C93"/>
    <w:p w:rsidR="00C43840" w:rsidRPr="002F0E60" w:rsidRDefault="00A63C93" w:rsidP="00A523F3">
      <w:pPr>
        <w:spacing w:after="240"/>
        <w:jc w:val="both"/>
        <w:rPr>
          <w:color w:val="000000"/>
        </w:rPr>
      </w:pPr>
      <w:r w:rsidRPr="002F0E60">
        <w:rPr>
          <w:color w:val="000000"/>
        </w:rPr>
        <w:t>Краткая аннотация</w:t>
      </w:r>
      <w:r w:rsidR="002F0E60" w:rsidRPr="002F0E60">
        <w:rPr>
          <w:color w:val="000000"/>
        </w:rPr>
        <w:t>:</w:t>
      </w:r>
    </w:p>
    <w:p w:rsidR="00BB340D" w:rsidRPr="00C43840" w:rsidRDefault="00BB340D" w:rsidP="00BB340D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C43840">
        <w:rPr>
          <w:rFonts w:eastAsia="Calibri"/>
          <w:lang w:eastAsia="en-US"/>
        </w:rPr>
        <w:t xml:space="preserve"> Российской Федерации борьба с таким негативным явлением, как коррупция, рассматривается  в качестве одной из основных государственных задач. Антикоррупционное образование и воспитание </w:t>
      </w:r>
      <w:proofErr w:type="gramStart"/>
      <w:r w:rsidRPr="00C43840">
        <w:rPr>
          <w:rFonts w:eastAsia="Calibri"/>
          <w:lang w:eastAsia="en-US"/>
        </w:rPr>
        <w:t>обучающихся</w:t>
      </w:r>
      <w:proofErr w:type="gramEnd"/>
      <w:r>
        <w:rPr>
          <w:rFonts w:eastAsia="Calibri"/>
          <w:lang w:eastAsia="en-US"/>
        </w:rPr>
        <w:t xml:space="preserve">  -  важнейший путь  ее решения. </w:t>
      </w:r>
    </w:p>
    <w:p w:rsidR="00C43840" w:rsidRPr="00C43840" w:rsidRDefault="00C43840" w:rsidP="00C43840">
      <w:pPr>
        <w:suppressAutoHyphens/>
        <w:ind w:firstLine="360"/>
        <w:contextualSpacing/>
        <w:jc w:val="both"/>
        <w:rPr>
          <w:rFonts w:eastAsia="SimSun"/>
          <w:b/>
          <w:i/>
        </w:rPr>
      </w:pPr>
      <w:r w:rsidRPr="00C43840">
        <w:rPr>
          <w:rFonts w:eastAsia="Calibri"/>
          <w:lang w:eastAsia="en-US"/>
        </w:rPr>
        <w:t xml:space="preserve">Урок по теме  «Правовые памятники Древней Руси» является частью элективного курса по  программе </w:t>
      </w:r>
      <w:r w:rsidRPr="00C43840">
        <w:rPr>
          <w:lang w:eastAsia="en-US"/>
        </w:rPr>
        <w:t>«Противодействие коррупции: опыт, проблемы и пути реализации</w:t>
      </w:r>
      <w:r w:rsidRPr="00C43840">
        <w:rPr>
          <w:rFonts w:eastAsia="Calibri"/>
          <w:lang w:eastAsia="en-US"/>
        </w:rPr>
        <w:t>» (</w:t>
      </w:r>
      <w:r w:rsidRPr="00C43840">
        <w:rPr>
          <w:rFonts w:eastAsia="SimSun"/>
        </w:rPr>
        <w:t>автор-составитель программы д.п.н., профессор, зав. кафедрой социального образования  СПб АППО  О.Н. Журавлева, СПб).</w:t>
      </w:r>
    </w:p>
    <w:p w:rsidR="00C43840" w:rsidRPr="00C43840" w:rsidRDefault="00523E9F" w:rsidP="00C43840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Представленный материал – результат </w:t>
      </w:r>
      <w:r w:rsidR="00CF1C88">
        <w:rPr>
          <w:rFonts w:eastAsia="Calibri"/>
          <w:lang w:eastAsia="en-US"/>
        </w:rPr>
        <w:t>обобщения научно-методического и практического опыта работы учителя</w:t>
      </w:r>
      <w:r w:rsidR="00CE0D83">
        <w:rPr>
          <w:rFonts w:eastAsia="Calibri"/>
          <w:lang w:eastAsia="en-US"/>
        </w:rPr>
        <w:t xml:space="preserve">. Методическая разработка </w:t>
      </w:r>
      <w:r w:rsidR="00C43840" w:rsidRPr="00C43840">
        <w:rPr>
          <w:rFonts w:eastAsia="Calibri"/>
          <w:lang w:eastAsia="en-US"/>
        </w:rPr>
        <w:t xml:space="preserve">соответствует </w:t>
      </w:r>
      <w:r w:rsidR="002F0E60">
        <w:rPr>
          <w:rFonts w:eastAsia="Calibri"/>
          <w:lang w:eastAsia="en-US"/>
        </w:rPr>
        <w:t xml:space="preserve">современным требованиям ФГОС: </w:t>
      </w:r>
      <w:r w:rsidR="00C43840" w:rsidRPr="00C43840">
        <w:rPr>
          <w:rFonts w:eastAsia="Calibri"/>
          <w:lang w:eastAsia="en-US"/>
        </w:rPr>
        <w:t xml:space="preserve">технологическая карта </w:t>
      </w:r>
      <w:r w:rsidR="00C43840">
        <w:rPr>
          <w:rFonts w:eastAsia="Calibri"/>
          <w:lang w:eastAsia="en-US"/>
        </w:rPr>
        <w:t xml:space="preserve">оформлена </w:t>
      </w:r>
      <w:r w:rsidR="00C43840" w:rsidRPr="00C43840">
        <w:rPr>
          <w:rFonts w:eastAsia="Calibri"/>
          <w:lang w:eastAsia="en-US"/>
        </w:rPr>
        <w:t xml:space="preserve">с </w:t>
      </w:r>
      <w:r w:rsidR="002A22E9">
        <w:rPr>
          <w:rFonts w:eastAsia="Calibri"/>
          <w:lang w:eastAsia="en-US"/>
        </w:rPr>
        <w:t xml:space="preserve">указанием </w:t>
      </w:r>
      <w:r w:rsidR="00C43840">
        <w:rPr>
          <w:rFonts w:eastAsia="Calibri"/>
          <w:lang w:eastAsia="en-US"/>
        </w:rPr>
        <w:t>целей, з</w:t>
      </w:r>
      <w:r w:rsidR="00CE0D83">
        <w:rPr>
          <w:rFonts w:eastAsia="Calibri"/>
          <w:lang w:eastAsia="en-US"/>
        </w:rPr>
        <w:t xml:space="preserve">адач урока, </w:t>
      </w:r>
      <w:r w:rsidR="00C43840">
        <w:rPr>
          <w:rFonts w:eastAsia="Calibri"/>
          <w:lang w:eastAsia="en-US"/>
        </w:rPr>
        <w:t xml:space="preserve">предполагаемых педагогом личностных, предметных и </w:t>
      </w:r>
      <w:proofErr w:type="spellStart"/>
      <w:r w:rsidR="00C43840">
        <w:rPr>
          <w:rFonts w:eastAsia="Calibri"/>
          <w:lang w:eastAsia="en-US"/>
        </w:rPr>
        <w:t>метапредметных</w:t>
      </w:r>
      <w:proofErr w:type="spellEnd"/>
      <w:r w:rsidR="00C43840">
        <w:rPr>
          <w:rFonts w:eastAsia="Calibri"/>
          <w:lang w:eastAsia="en-US"/>
        </w:rPr>
        <w:t xml:space="preserve"> результатов</w:t>
      </w:r>
      <w:r w:rsidR="00CE0D83">
        <w:rPr>
          <w:rFonts w:eastAsia="Calibri"/>
          <w:lang w:eastAsia="en-US"/>
        </w:rPr>
        <w:t xml:space="preserve">; </w:t>
      </w:r>
      <w:r w:rsidR="00427FA3">
        <w:rPr>
          <w:rFonts w:eastAsia="Calibri"/>
          <w:lang w:eastAsia="en-US"/>
        </w:rPr>
        <w:t>содержит подробное описание</w:t>
      </w:r>
      <w:r w:rsidR="002F0E60">
        <w:rPr>
          <w:rFonts w:eastAsia="Calibri"/>
          <w:lang w:eastAsia="en-US"/>
        </w:rPr>
        <w:t xml:space="preserve"> </w:t>
      </w:r>
      <w:r w:rsidR="00C43840" w:rsidRPr="00C43840">
        <w:rPr>
          <w:rFonts w:eastAsia="Calibri"/>
          <w:lang w:eastAsia="en-US"/>
        </w:rPr>
        <w:t>деятельности педагога и обучающихся на всех этапах занятия</w:t>
      </w:r>
      <w:r w:rsidR="002F0E60">
        <w:rPr>
          <w:rFonts w:eastAsia="Calibri"/>
          <w:lang w:eastAsia="en-US"/>
        </w:rPr>
        <w:t>,</w:t>
      </w:r>
      <w:r w:rsidR="002A22E9">
        <w:rPr>
          <w:rFonts w:eastAsia="Calibri"/>
          <w:lang w:eastAsia="en-US"/>
        </w:rPr>
        <w:t xml:space="preserve"> </w:t>
      </w:r>
      <w:r w:rsidR="00427FA3">
        <w:rPr>
          <w:rFonts w:eastAsia="Calibri"/>
          <w:lang w:eastAsia="en-US"/>
        </w:rPr>
        <w:t>необходимых</w:t>
      </w:r>
      <w:r w:rsidR="00C43840">
        <w:rPr>
          <w:rFonts w:eastAsia="Calibri"/>
          <w:lang w:eastAsia="en-US"/>
        </w:rPr>
        <w:t xml:space="preserve"> средств обучения, </w:t>
      </w:r>
      <w:r w:rsidR="00C43840" w:rsidRPr="00C43840">
        <w:rPr>
          <w:rFonts w:eastAsia="Calibri"/>
          <w:lang w:eastAsia="en-US"/>
        </w:rPr>
        <w:t xml:space="preserve">форм </w:t>
      </w:r>
      <w:r w:rsidR="00C43840">
        <w:rPr>
          <w:rFonts w:eastAsia="Calibri"/>
          <w:lang w:eastAsia="en-US"/>
        </w:rPr>
        <w:t>и методов</w:t>
      </w:r>
      <w:r w:rsidR="00C43840" w:rsidRPr="00C43840">
        <w:rPr>
          <w:rFonts w:eastAsia="Calibri"/>
          <w:lang w:eastAsia="en-US"/>
        </w:rPr>
        <w:t xml:space="preserve"> диагностики успешности результатов обучающихся</w:t>
      </w:r>
      <w:r w:rsidR="002F0E60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 </w:t>
      </w:r>
      <w:r w:rsidR="002F0E60">
        <w:rPr>
          <w:rFonts w:eastAsia="Calibri"/>
          <w:lang w:eastAsia="en-US"/>
        </w:rPr>
        <w:t>П</w:t>
      </w:r>
      <w:r w:rsidR="00C43840" w:rsidRPr="00C43840">
        <w:rPr>
          <w:rFonts w:eastAsia="Calibri"/>
          <w:lang w:eastAsia="en-US"/>
        </w:rPr>
        <w:t xml:space="preserve">редставлен список использованной при подготовке </w:t>
      </w:r>
      <w:r w:rsidR="002F0E60">
        <w:rPr>
          <w:rFonts w:eastAsia="Calibri"/>
          <w:lang w:eastAsia="en-US"/>
        </w:rPr>
        <w:t xml:space="preserve">научно-методической литературы и </w:t>
      </w:r>
      <w:proofErr w:type="spellStart"/>
      <w:proofErr w:type="gramStart"/>
      <w:r w:rsidR="002F0E60">
        <w:rPr>
          <w:rFonts w:eastAsia="Calibri"/>
          <w:lang w:eastAsia="en-US"/>
        </w:rPr>
        <w:t>Интернет-источников</w:t>
      </w:r>
      <w:proofErr w:type="spellEnd"/>
      <w:proofErr w:type="gramEnd"/>
      <w:r w:rsidR="002F0E60">
        <w:rPr>
          <w:rFonts w:eastAsia="Calibri"/>
          <w:lang w:eastAsia="en-US"/>
        </w:rPr>
        <w:t>, дана характеристика необходимых материально-технических ресурсов.</w:t>
      </w:r>
    </w:p>
    <w:p w:rsidR="00C43840" w:rsidRPr="00C43840" w:rsidRDefault="00C43840" w:rsidP="00C43840">
      <w:pPr>
        <w:ind w:firstLine="567"/>
        <w:contextualSpacing/>
        <w:jc w:val="both"/>
        <w:rPr>
          <w:rFonts w:eastAsia="Calibri"/>
          <w:lang w:eastAsia="en-US"/>
        </w:rPr>
      </w:pPr>
      <w:r w:rsidRPr="00C43840">
        <w:rPr>
          <w:rFonts w:eastAsia="Calibri"/>
          <w:lang w:eastAsia="en-US"/>
        </w:rPr>
        <w:t>Роль учителя на уроке сводится к организации и регулированию образовательного процесса, координации действий обучающихся. Работа детей носит самостоятельный творческий характер, они имеют возможность выбора форм и средств познавательной деятельности, подведения ее итогов.</w:t>
      </w:r>
    </w:p>
    <w:p w:rsidR="00CF1C88" w:rsidRDefault="00CF1C88" w:rsidP="00D00A11">
      <w:pPr>
        <w:contextualSpacing/>
        <w:jc w:val="both"/>
        <w:rPr>
          <w:rFonts w:eastAsia="Calibri"/>
          <w:lang w:eastAsia="en-US"/>
        </w:rPr>
      </w:pPr>
      <w:r>
        <w:rPr>
          <w:color w:val="000000"/>
        </w:rPr>
        <w:lastRenderedPageBreak/>
        <w:t xml:space="preserve">Методическая разработка многофункциональна, </w:t>
      </w:r>
      <w:r>
        <w:rPr>
          <w:rFonts w:eastAsia="Calibri"/>
          <w:lang w:eastAsia="en-US"/>
        </w:rPr>
        <w:t>ее</w:t>
      </w:r>
      <w:r w:rsidR="00523E9F">
        <w:rPr>
          <w:rFonts w:eastAsia="Calibri"/>
          <w:lang w:eastAsia="en-US"/>
        </w:rPr>
        <w:t xml:space="preserve"> материалы </w:t>
      </w:r>
      <w:r>
        <w:rPr>
          <w:rFonts w:eastAsia="Calibri"/>
          <w:lang w:eastAsia="en-US"/>
        </w:rPr>
        <w:t xml:space="preserve"> (</w:t>
      </w:r>
      <w:r w:rsidR="00523E9F">
        <w:rPr>
          <w:rFonts w:eastAsia="Calibri"/>
          <w:lang w:eastAsia="en-US"/>
        </w:rPr>
        <w:t>их</w:t>
      </w:r>
      <w:r w:rsidR="002F0E6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отдельные </w:t>
      </w:r>
      <w:r w:rsidR="002A22E9">
        <w:rPr>
          <w:rFonts w:eastAsia="Calibri"/>
          <w:lang w:eastAsia="en-US"/>
        </w:rPr>
        <w:t>элементы</w:t>
      </w:r>
      <w:r>
        <w:rPr>
          <w:rFonts w:eastAsia="Calibri"/>
          <w:lang w:eastAsia="en-US"/>
        </w:rPr>
        <w:t>)</w:t>
      </w:r>
      <w:r w:rsidR="002A22E9">
        <w:rPr>
          <w:rFonts w:eastAsia="Calibri"/>
          <w:lang w:eastAsia="en-US"/>
        </w:rPr>
        <w:t xml:space="preserve"> можно использовать </w:t>
      </w:r>
      <w:r w:rsidR="00C43840" w:rsidRPr="00C43840">
        <w:rPr>
          <w:rFonts w:eastAsia="Calibri"/>
          <w:lang w:eastAsia="en-US"/>
        </w:rPr>
        <w:t xml:space="preserve"> не только в рамках элективного курса, но и в качестве самостоятельного внеклассного мероприятия, модульного вкл</w:t>
      </w:r>
      <w:r>
        <w:rPr>
          <w:rFonts w:eastAsia="Calibri"/>
          <w:lang w:eastAsia="en-US"/>
        </w:rPr>
        <w:t xml:space="preserve">ючения в курсы истории, </w:t>
      </w:r>
      <w:r w:rsidR="00C43840" w:rsidRPr="00C43840">
        <w:rPr>
          <w:rFonts w:eastAsia="Calibri"/>
          <w:lang w:eastAsia="en-US"/>
        </w:rPr>
        <w:t>обществознания, права</w:t>
      </w:r>
      <w:r w:rsidR="002F0E60">
        <w:rPr>
          <w:rFonts w:eastAsia="Calibri"/>
          <w:lang w:eastAsia="en-US"/>
        </w:rPr>
        <w:t xml:space="preserve"> </w:t>
      </w:r>
      <w:r w:rsidR="00BB340D">
        <w:rPr>
          <w:rFonts w:eastAsia="Calibri"/>
          <w:lang w:eastAsia="en-US"/>
        </w:rPr>
        <w:t xml:space="preserve">и </w:t>
      </w:r>
      <w:r w:rsidR="002F0E60">
        <w:rPr>
          <w:rFonts w:eastAsia="Calibri"/>
          <w:lang w:eastAsia="en-US"/>
        </w:rPr>
        <w:t xml:space="preserve">основ религиозной культуры и светской этики </w:t>
      </w:r>
      <w:r w:rsidR="00C43840" w:rsidRPr="00C43840">
        <w:rPr>
          <w:rFonts w:eastAsia="Calibri"/>
          <w:lang w:eastAsia="en-US"/>
        </w:rPr>
        <w:t>для обучающихся</w:t>
      </w:r>
      <w:r>
        <w:rPr>
          <w:rFonts w:eastAsia="Calibri"/>
          <w:lang w:eastAsia="en-US"/>
        </w:rPr>
        <w:t xml:space="preserve"> общеобразовательных </w:t>
      </w:r>
      <w:r w:rsidR="002F0E60">
        <w:rPr>
          <w:rFonts w:eastAsia="Calibri"/>
          <w:lang w:eastAsia="en-US"/>
        </w:rPr>
        <w:t xml:space="preserve">школ </w:t>
      </w:r>
      <w:r w:rsidR="00BB340D">
        <w:rPr>
          <w:rFonts w:eastAsia="Calibri"/>
          <w:lang w:eastAsia="en-US"/>
        </w:rPr>
        <w:t xml:space="preserve">и высших учебных </w:t>
      </w:r>
      <w:r>
        <w:rPr>
          <w:rFonts w:eastAsia="Calibri"/>
          <w:lang w:eastAsia="en-US"/>
        </w:rPr>
        <w:t>учреждений</w:t>
      </w:r>
      <w:r w:rsidR="002F0E60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5E50F2" w:rsidRDefault="00D00A11" w:rsidP="00496B4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Урок способствует возрождению и укреплению духовных нравственных начал российского общества</w:t>
      </w:r>
      <w:r w:rsidR="005E50F2">
        <w:rPr>
          <w:rFonts w:eastAsia="Calibri"/>
          <w:lang w:eastAsia="en-US"/>
        </w:rPr>
        <w:t xml:space="preserve">, т.к. рассматривает изучаемый материал в неразрывной связи светского и православного исторического наследия. </w:t>
      </w:r>
    </w:p>
    <w:p w:rsidR="00496B4A" w:rsidRPr="00496B4A" w:rsidRDefault="002F0E60" w:rsidP="00496B4A">
      <w:pPr>
        <w:jc w:val="both"/>
        <w:rPr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rFonts w:eastAsia="Calibri"/>
          <w:lang w:eastAsia="en-US"/>
        </w:rPr>
        <w:t xml:space="preserve">          </w:t>
      </w:r>
      <w:r w:rsidR="005E50F2">
        <w:rPr>
          <w:rFonts w:eastAsia="Calibri"/>
          <w:lang w:eastAsia="en-US"/>
        </w:rPr>
        <w:t xml:space="preserve">Создание данного методического комплекта приурочено  к исторической дате  - </w:t>
      </w:r>
      <w:r w:rsidR="00496B4A" w:rsidRPr="00496B4A">
        <w:t>1000-летию создания «Правд</w:t>
      </w:r>
      <w:r w:rsidR="005E50F2">
        <w:t>ы» Ярослава Мудрого  в 1016 г</w:t>
      </w:r>
      <w:r w:rsidR="00496B4A">
        <w:t>.</w:t>
      </w:r>
    </w:p>
    <w:p w:rsidR="00D00A11" w:rsidRDefault="00D00A11" w:rsidP="00D00A11">
      <w:pPr>
        <w:contextualSpacing/>
        <w:jc w:val="both"/>
        <w:rPr>
          <w:rFonts w:eastAsia="Calibri"/>
          <w:lang w:eastAsia="en-US"/>
        </w:rPr>
      </w:pPr>
    </w:p>
    <w:p w:rsidR="00D00A11" w:rsidRPr="00D00A11" w:rsidRDefault="00D00A11" w:rsidP="00D00A11">
      <w:pPr>
        <w:contextualSpacing/>
        <w:jc w:val="both"/>
        <w:rPr>
          <w:rFonts w:eastAsia="Calibri"/>
          <w:lang w:eastAsia="en-US"/>
        </w:rPr>
      </w:pPr>
    </w:p>
    <w:p w:rsidR="00A63C93" w:rsidRDefault="00A63C93" w:rsidP="00A63C93">
      <w:pPr>
        <w:spacing w:after="240"/>
        <w:rPr>
          <w:color w:val="000000"/>
        </w:rPr>
      </w:pPr>
      <w:r>
        <w:rPr>
          <w:b/>
          <w:bCs/>
          <w:color w:val="000000"/>
        </w:rPr>
        <w:t>Информация об авторе работы:</w:t>
      </w:r>
    </w:p>
    <w:p w:rsidR="00A63C93" w:rsidRDefault="00A63C93" w:rsidP="00A63C93">
      <w:pPr>
        <w:jc w:val="both"/>
      </w:pPr>
      <w:r w:rsidRPr="00E24FB3">
        <w:rPr>
          <w:i/>
        </w:rPr>
        <w:t>Дата и место рождения</w:t>
      </w:r>
      <w:r w:rsidR="002F0E60">
        <w:rPr>
          <w:i/>
        </w:rPr>
        <w:t xml:space="preserve">:  </w:t>
      </w:r>
      <w:r w:rsidR="00366B5F">
        <w:t xml:space="preserve"> 21 марта </w:t>
      </w:r>
      <w:r>
        <w:t xml:space="preserve">1963 года,  </w:t>
      </w:r>
      <w:proofErr w:type="gramStart"/>
      <w:r>
        <w:t>г</w:t>
      </w:r>
      <w:proofErr w:type="gramEnd"/>
      <w:r>
        <w:t>. Свердловск</w:t>
      </w:r>
      <w:r w:rsidR="00E24FB3">
        <w:t>.</w:t>
      </w:r>
    </w:p>
    <w:p w:rsidR="00A63C93" w:rsidRDefault="00A63C93" w:rsidP="00A63C93"/>
    <w:p w:rsidR="00A63C93" w:rsidRPr="00E24FB3" w:rsidRDefault="00A63C93" w:rsidP="00A63C93">
      <w:pPr>
        <w:jc w:val="both"/>
      </w:pPr>
      <w:r w:rsidRPr="00E24FB3">
        <w:rPr>
          <w:i/>
        </w:rPr>
        <w:t>Адрес места жительства (с указанием почтовог</w:t>
      </w:r>
      <w:r w:rsidR="00E24FB3">
        <w:rPr>
          <w:i/>
        </w:rPr>
        <w:t>о индекса), контактные телефоны</w:t>
      </w:r>
      <w:r w:rsidR="002F0E60">
        <w:rPr>
          <w:i/>
        </w:rPr>
        <w:t>:</w:t>
      </w:r>
      <w:r>
        <w:t xml:space="preserve">                     193381, Санкт-Петербург</w:t>
      </w:r>
      <w:r w:rsidR="00366B5F">
        <w:t xml:space="preserve">, ул. Джона Рида д. 8, кв. 227, </w:t>
      </w:r>
      <w:r>
        <w:t>телефон 8 (911) 764 72 99,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 w:rsidR="00085F06">
        <w:t xml:space="preserve"> </w:t>
      </w:r>
      <w:proofErr w:type="spellStart"/>
      <w:r>
        <w:rPr>
          <w:lang w:val="en-US"/>
        </w:rPr>
        <w:t>kudrch</w:t>
      </w:r>
      <w:proofErr w:type="spellEnd"/>
      <w:r w:rsidRPr="00A63C93">
        <w:t>@</w:t>
      </w:r>
      <w:proofErr w:type="spellStart"/>
      <w:r>
        <w:rPr>
          <w:lang w:val="en-US"/>
        </w:rPr>
        <w:t>yandex</w:t>
      </w:r>
      <w:proofErr w:type="spellEnd"/>
      <w:r w:rsidRPr="00A63C93">
        <w:t>.</w:t>
      </w:r>
      <w:proofErr w:type="spellStart"/>
      <w:r>
        <w:rPr>
          <w:lang w:val="en-US"/>
        </w:rPr>
        <w:t>ru</w:t>
      </w:r>
      <w:proofErr w:type="spellEnd"/>
    </w:p>
    <w:p w:rsidR="00A63C93" w:rsidRDefault="00A63C93" w:rsidP="00A63C93"/>
    <w:p w:rsidR="00A63C93" w:rsidRPr="00E24FB3" w:rsidRDefault="00A63C93" w:rsidP="00366B5F">
      <w:pPr>
        <w:jc w:val="both"/>
      </w:pPr>
      <w:r w:rsidRPr="00E24FB3">
        <w:rPr>
          <w:i/>
        </w:rPr>
        <w:t>Место работы или род занятий</w:t>
      </w:r>
      <w:r w:rsidR="002F0E60">
        <w:rPr>
          <w:i/>
        </w:rPr>
        <w:t>:</w:t>
      </w:r>
      <w:r w:rsidR="00E24FB3">
        <w:t xml:space="preserve"> г</w:t>
      </w:r>
      <w:r w:rsidRPr="002D5774">
        <w:t>ос</w:t>
      </w:r>
      <w:r w:rsidR="00595594">
        <w:t>ударственное общеобразовательное</w:t>
      </w:r>
      <w:r w:rsidRPr="002D5774">
        <w:t xml:space="preserve"> учреждение </w:t>
      </w:r>
      <w:r w:rsidR="00595594">
        <w:t xml:space="preserve">средняя общеобразовательная школа №593 с углубленным изучением английского языка </w:t>
      </w:r>
      <w:r w:rsidRPr="002D5774">
        <w:t>Невского района Санкт-Петербурга, учитель истории</w:t>
      </w:r>
      <w:r w:rsidR="00E24FB3">
        <w:t xml:space="preserve"> и обществознания.</w:t>
      </w:r>
    </w:p>
    <w:p w:rsidR="00E24FB3" w:rsidRDefault="00E24FB3" w:rsidP="00366B5F">
      <w:pPr>
        <w:jc w:val="both"/>
        <w:rPr>
          <w:i/>
        </w:rPr>
      </w:pPr>
    </w:p>
    <w:p w:rsidR="00A63C93" w:rsidRDefault="00A63C93" w:rsidP="00366B5F">
      <w:pPr>
        <w:jc w:val="both"/>
      </w:pPr>
      <w:r w:rsidRPr="00E24FB3">
        <w:rPr>
          <w:i/>
        </w:rPr>
        <w:t>Почетные звания</w:t>
      </w:r>
      <w:r w:rsidR="002F0E60">
        <w:rPr>
          <w:i/>
        </w:rPr>
        <w:t>:</w:t>
      </w:r>
      <w:r w:rsidR="00E24FB3">
        <w:t xml:space="preserve">    «Почетный работник </w:t>
      </w:r>
      <w:r w:rsidR="002F0E60">
        <w:t xml:space="preserve">общего </w:t>
      </w:r>
      <w:r w:rsidR="00E24FB3">
        <w:t>образования</w:t>
      </w:r>
      <w:r w:rsidR="002F0E60">
        <w:t xml:space="preserve"> Российской Федерации</w:t>
      </w:r>
      <w:r w:rsidR="00E24FB3">
        <w:t>», 2015 г.</w:t>
      </w:r>
    </w:p>
    <w:p w:rsidR="00A63C93" w:rsidRDefault="00A63C93" w:rsidP="00366B5F">
      <w:pPr>
        <w:jc w:val="both"/>
      </w:pPr>
    </w:p>
    <w:p w:rsidR="00E24FB3" w:rsidRDefault="00A63C93" w:rsidP="00366B5F">
      <w:pPr>
        <w:jc w:val="both"/>
      </w:pPr>
      <w:r w:rsidRPr="00E24FB3">
        <w:rPr>
          <w:i/>
        </w:rPr>
        <w:t>Наличие премий, призов и иных наград</w:t>
      </w:r>
      <w:r w:rsidR="002F0E60">
        <w:rPr>
          <w:i/>
        </w:rPr>
        <w:t>:</w:t>
      </w:r>
    </w:p>
    <w:p w:rsidR="00E24FB3" w:rsidRDefault="00366B5F" w:rsidP="00E24FB3">
      <w:pPr>
        <w:pStyle w:val="a4"/>
        <w:numPr>
          <w:ilvl w:val="0"/>
          <w:numId w:val="2"/>
        </w:numPr>
        <w:jc w:val="both"/>
      </w:pPr>
      <w:r w:rsidRPr="002D5774">
        <w:t xml:space="preserve">Почетная грамота Министерства образования </w:t>
      </w:r>
      <w:r w:rsidR="00752BFB">
        <w:t xml:space="preserve">и науки </w:t>
      </w:r>
      <w:r w:rsidRPr="002D5774">
        <w:t>Российской Федерации, 2001 г.;</w:t>
      </w:r>
    </w:p>
    <w:p w:rsidR="00E24FB3" w:rsidRDefault="00E24FB3" w:rsidP="00E24FB3">
      <w:pPr>
        <w:pStyle w:val="a4"/>
        <w:numPr>
          <w:ilvl w:val="0"/>
          <w:numId w:val="2"/>
        </w:numPr>
        <w:jc w:val="both"/>
      </w:pPr>
      <w:r>
        <w:t>М</w:t>
      </w:r>
      <w:r w:rsidR="00A71DC7" w:rsidRPr="002D5774">
        <w:t>едаль «В памя</w:t>
      </w:r>
      <w:r>
        <w:t xml:space="preserve">ть 300-летия Санкт-Петербурга», </w:t>
      </w:r>
      <w:smartTag w:uri="urn:schemas-microsoft-com:office:smarttags" w:element="metricconverter">
        <w:smartTagPr>
          <w:attr w:name="ProductID" w:val="2003 г"/>
        </w:smartTagPr>
        <w:r w:rsidR="00A71DC7" w:rsidRPr="002D5774">
          <w:t>2003 г</w:t>
        </w:r>
      </w:smartTag>
      <w:r>
        <w:t>.</w:t>
      </w:r>
      <w:r w:rsidR="00A71DC7" w:rsidRPr="002D5774">
        <w:t xml:space="preserve">; </w:t>
      </w:r>
    </w:p>
    <w:p w:rsidR="00A63C93" w:rsidRPr="002D5774" w:rsidRDefault="00366B5F" w:rsidP="00E24FB3">
      <w:pPr>
        <w:pStyle w:val="a4"/>
        <w:numPr>
          <w:ilvl w:val="0"/>
          <w:numId w:val="2"/>
        </w:numPr>
        <w:jc w:val="both"/>
      </w:pPr>
      <w:r w:rsidRPr="002D5774">
        <w:t>Почетная</w:t>
      </w:r>
      <w:r w:rsidR="002F0E60">
        <w:t xml:space="preserve"> </w:t>
      </w:r>
      <w:r w:rsidRPr="002D5774">
        <w:t>грамота Министерства образования и науки Российской Федерации</w:t>
      </w:r>
      <w:r w:rsidR="002F0E60">
        <w:t xml:space="preserve"> </w:t>
      </w:r>
      <w:r w:rsidR="002D5774">
        <w:t>(</w:t>
      </w:r>
      <w:r w:rsidR="00A71DC7" w:rsidRPr="002D5774">
        <w:t xml:space="preserve">Приоритетный национальный проект «Образование»), </w:t>
      </w:r>
      <w:r w:rsidRPr="002D5774">
        <w:t>2007 г.</w:t>
      </w:r>
    </w:p>
    <w:p w:rsidR="00454D9D" w:rsidRPr="002D5774" w:rsidRDefault="00454D9D" w:rsidP="00366B5F">
      <w:pPr>
        <w:jc w:val="both"/>
      </w:pPr>
    </w:p>
    <w:p w:rsidR="00454D9D" w:rsidRPr="00A71DC7" w:rsidRDefault="00454D9D" w:rsidP="00366B5F">
      <w:pPr>
        <w:jc w:val="both"/>
      </w:pPr>
    </w:p>
    <w:p w:rsidR="00A63C93" w:rsidRDefault="005F0E6E" w:rsidP="005F0E6E">
      <w:pPr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t>____________________________</w:t>
      </w:r>
      <w:r w:rsidR="00752BFB">
        <w:rPr>
          <w:b/>
          <w:bCs/>
          <w:i/>
          <w:color w:val="000000"/>
          <w:sz w:val="18"/>
          <w:szCs w:val="18"/>
        </w:rPr>
        <w:t xml:space="preserve"> </w:t>
      </w:r>
      <w:r w:rsidR="00752BFB" w:rsidRPr="00752BFB">
        <w:rPr>
          <w:b/>
          <w:bCs/>
          <w:color w:val="000000"/>
          <w:sz w:val="18"/>
          <w:szCs w:val="18"/>
        </w:rPr>
        <w:t>(</w:t>
      </w:r>
      <w:r w:rsidRPr="005F0E6E">
        <w:rPr>
          <w:bCs/>
          <w:color w:val="000000"/>
        </w:rPr>
        <w:t>И.Ю. Кудряшова</w:t>
      </w:r>
      <w:r>
        <w:rPr>
          <w:bCs/>
          <w:color w:val="000000"/>
        </w:rPr>
        <w:t>)</w:t>
      </w:r>
    </w:p>
    <w:p w:rsidR="00A63C93" w:rsidRDefault="00A63C93" w:rsidP="00A63C93">
      <w:pPr>
        <w:rPr>
          <w:b/>
          <w:bCs/>
          <w:color w:val="000000"/>
          <w:sz w:val="18"/>
        </w:rPr>
      </w:pPr>
    </w:p>
    <w:p w:rsidR="00FD282D" w:rsidRDefault="00FD282D"/>
    <w:sectPr w:rsidR="00FD282D" w:rsidSect="006D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F2E"/>
    <w:multiLevelType w:val="hybridMultilevel"/>
    <w:tmpl w:val="2A94C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BC35CA"/>
    <w:multiLevelType w:val="hybridMultilevel"/>
    <w:tmpl w:val="71AEC3B8"/>
    <w:lvl w:ilvl="0" w:tplc="30163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50D"/>
    <w:rsid w:val="00085F06"/>
    <w:rsid w:val="001E5721"/>
    <w:rsid w:val="002A22E9"/>
    <w:rsid w:val="002D5774"/>
    <w:rsid w:val="002F0E60"/>
    <w:rsid w:val="0033410F"/>
    <w:rsid w:val="00366B5F"/>
    <w:rsid w:val="003F4FDB"/>
    <w:rsid w:val="00427FA3"/>
    <w:rsid w:val="004437AB"/>
    <w:rsid w:val="00454D9D"/>
    <w:rsid w:val="00476F3B"/>
    <w:rsid w:val="00496B4A"/>
    <w:rsid w:val="00523E9F"/>
    <w:rsid w:val="0053186C"/>
    <w:rsid w:val="00577969"/>
    <w:rsid w:val="00593358"/>
    <w:rsid w:val="00595594"/>
    <w:rsid w:val="005E50F2"/>
    <w:rsid w:val="005F0E6E"/>
    <w:rsid w:val="00646EE4"/>
    <w:rsid w:val="006D6CB9"/>
    <w:rsid w:val="00746462"/>
    <w:rsid w:val="00752BFB"/>
    <w:rsid w:val="00763B1E"/>
    <w:rsid w:val="007B004C"/>
    <w:rsid w:val="0082050D"/>
    <w:rsid w:val="008B6AB7"/>
    <w:rsid w:val="00A05911"/>
    <w:rsid w:val="00A523F3"/>
    <w:rsid w:val="00A63C93"/>
    <w:rsid w:val="00A71DC7"/>
    <w:rsid w:val="00A84A13"/>
    <w:rsid w:val="00B25E10"/>
    <w:rsid w:val="00B33DF4"/>
    <w:rsid w:val="00BB340D"/>
    <w:rsid w:val="00C43840"/>
    <w:rsid w:val="00CE0D83"/>
    <w:rsid w:val="00CF1C88"/>
    <w:rsid w:val="00D00A11"/>
    <w:rsid w:val="00D854F9"/>
    <w:rsid w:val="00E24FB3"/>
    <w:rsid w:val="00E536A0"/>
    <w:rsid w:val="00F4221A"/>
    <w:rsid w:val="00FD2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63C93"/>
    <w:rPr>
      <w:b/>
      <w:bCs/>
    </w:rPr>
  </w:style>
  <w:style w:type="paragraph" w:styleId="a4">
    <w:name w:val="List Paragraph"/>
    <w:basedOn w:val="a"/>
    <w:uiPriority w:val="34"/>
    <w:qFormat/>
    <w:rsid w:val="00E24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63C93"/>
    <w:rPr>
      <w:b/>
      <w:bCs/>
    </w:rPr>
  </w:style>
  <w:style w:type="paragraph" w:styleId="a4">
    <w:name w:val="List Paragraph"/>
    <w:basedOn w:val="a"/>
    <w:uiPriority w:val="34"/>
    <w:qFormat/>
    <w:rsid w:val="00E24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Пушкина</dc:creator>
  <cp:lastModifiedBy>ADMIN</cp:lastModifiedBy>
  <cp:revision>18</cp:revision>
  <cp:lastPrinted>2005-01-01T05:14:00Z</cp:lastPrinted>
  <dcterms:created xsi:type="dcterms:W3CDTF">2001-12-31T21:17:00Z</dcterms:created>
  <dcterms:modified xsi:type="dcterms:W3CDTF">2005-01-01T05:15:00Z</dcterms:modified>
</cp:coreProperties>
</file>